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1.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Dígase qué clase de términos son los siguientes atendiendo al signo, a si tienen o no denominador y a si tienen o no radical: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31750"/>
            <wp:effectExtent l="19050" t="0" r="8255" b="0"/>
            <wp:docPr id="1" name="Imagen 1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S o l u c i ó n   </w:t>
      </w:r>
      <w:r w:rsidRPr="008A16AB"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es-ES"/>
        </w:rPr>
        <w:t>J u a n   B e l t r á n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: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5986145" cy="2774950"/>
            <wp:effectExtent l="19050" t="0" r="0" b="0"/>
            <wp:docPr id="2" name="Imagen 2" descr="MathType 5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hType 5.0 Equ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0" w:name="2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3" name="Imagen 3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2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4" name="Imagen 4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2. 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Dígase el grado absoluto de los términos </w:t>
      </w:r>
      <w:proofErr w:type="spellStart"/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seguientes</w:t>
      </w:r>
      <w:proofErr w:type="spellEnd"/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5" name="Imagen 5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S o l u c i ó n   </w:t>
      </w:r>
      <w:r w:rsidRPr="008A16AB"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es-ES"/>
        </w:rPr>
        <w:t>J u a n   B e l t r á n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: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6" name="Imagen 6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3912870" cy="1690370"/>
            <wp:effectExtent l="19050" t="0" r="0" b="0"/>
            <wp:docPr id="7" name="Imagen 7" descr="MathType 5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hType 5.0 Equat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8" name="Imagen 8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1" w:name="3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9" name="Imagen 9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3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10" name="Imagen 10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3.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Dígase el grado de los términos siguientes respecto de cada uno de sus factores literales: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11" name="Imagen 11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S o l u c i ó n   </w:t>
      </w:r>
      <w:r w:rsidRPr="008A16AB"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es-ES"/>
        </w:rPr>
        <w:t>J u a n   B e l t r á n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: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12" name="Imagen 12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>
            <wp:extent cx="5603240" cy="1445895"/>
            <wp:effectExtent l="19050" t="0" r="0" b="0"/>
            <wp:docPr id="13" name="Imagen 13" descr="MathType 5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thType 5.0 Equa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14" name="Imagen 14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2" w:name="4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15" name="Imagen 15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4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16" name="Imagen 16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4. 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 los términos siguientes escoger cuatro que sean homogéneos y </w:t>
      </w:r>
      <w:proofErr w:type="spellStart"/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tre</w:t>
      </w:r>
      <w:proofErr w:type="spellEnd"/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hetereogéneos</w:t>
      </w:r>
      <w:proofErr w:type="spellEnd"/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17" name="Imagen 17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S o l u c i ó n   </w:t>
      </w:r>
      <w:r w:rsidRPr="008A16AB"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es-ES"/>
        </w:rPr>
        <w:t>J u a n   B e l t r á n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: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18" name="Imagen 18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5709920" cy="488950"/>
            <wp:effectExtent l="19050" t="0" r="5080" b="0"/>
            <wp:docPr id="19" name="Imagen 19" descr="MathType 5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thType 5.0 Equa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20" name="Imagen 20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3" w:name="5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21" name="Imagen 21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5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22" name="Imagen 22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5.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Escribir tres términos enteros; dos fraccionarios; dos  positivos, enteros y racionales; tres negativos, fraccionarios e irracionales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23" name="Imagen 23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S o l u c i ó n   </w:t>
      </w:r>
      <w:r w:rsidRPr="008A16AB"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es-ES"/>
        </w:rPr>
        <w:t>J u a n   B e l t r á n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: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24" name="Imagen 24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3763645" cy="1403350"/>
            <wp:effectExtent l="19050" t="0" r="8255" b="0"/>
            <wp:docPr id="25" name="Imagen 25" descr="MathType 5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thType 5.0 Equa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26" name="Imagen 26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4" w:name="6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27" name="Imagen 27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6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28" name="Imagen 28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6. 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Escribir un término de cada uno de los grados absolutos siguientes: tercer grado, quinto grado, undécimo grado, décimo quinto grado, vigésimo grado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29" name="Imagen 29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S o l u c i ó n   </w:t>
      </w:r>
      <w:r w:rsidRPr="008A16AB"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es-ES"/>
        </w:rPr>
        <w:t>J u a n   B e l t r á n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: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30" name="Imagen 30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2179955" cy="1190625"/>
            <wp:effectExtent l="19050" t="0" r="0" b="0"/>
            <wp:docPr id="31" name="Imagen 31" descr="MathType 5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thType 5.0 Equati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lastRenderedPageBreak/>
        <w:drawing>
          <wp:inline distT="0" distB="0" distL="0" distR="0">
            <wp:extent cx="10795" cy="106045"/>
            <wp:effectExtent l="19050" t="0" r="8255" b="0"/>
            <wp:docPr id="32" name="Imagen 32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5" w:name="7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33" name="Imagen 33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  <w:r w:rsidRPr="008A16A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7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34" name="Imagen 34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7.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Escribir un término de dos factores literales que sea de cuarto grado con relación a la x; otro de cuatro factores literales que sea de séptimo grado con relación a la y; otro de cinco factores literales que sea de décimo grado con relación a la b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35" name="Imagen 35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S o l u c i ó n   </w:t>
      </w:r>
      <w:r w:rsidRPr="008A16AB"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es-ES"/>
        </w:rPr>
        <w:t>J u a n   B e l t r á n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:</w:t>
      </w:r>
      <w:r w:rsidRPr="008A16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 </w:t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36" name="Imagen 36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3912870" cy="733425"/>
            <wp:effectExtent l="19050" t="0" r="0" b="0"/>
            <wp:docPr id="37" name="Imagen 37" descr="MathType 5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thType 5.0 Equ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AB" w:rsidRPr="008A16AB" w:rsidRDefault="008A16AB" w:rsidP="008A16AB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80000"/>
          <w:sz w:val="27"/>
          <w:szCs w:val="27"/>
          <w:lang w:eastAsia="es-ES"/>
        </w:rPr>
        <w:drawing>
          <wp:inline distT="0" distB="0" distL="0" distR="0">
            <wp:extent cx="10795" cy="106045"/>
            <wp:effectExtent l="19050" t="0" r="8255" b="0"/>
            <wp:docPr id="38" name="Imagen 38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F89" w:rsidRDefault="00E01F89"/>
    <w:sectPr w:rsidR="00E01F89" w:rsidSect="00E01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16AB"/>
    <w:rsid w:val="008A16AB"/>
    <w:rsid w:val="00E0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A16AB"/>
  </w:style>
  <w:style w:type="paragraph" w:styleId="Textodeglobo">
    <w:name w:val="Balloon Text"/>
    <w:basedOn w:val="Normal"/>
    <w:link w:val="TextodegloboCar"/>
    <w:uiPriority w:val="99"/>
    <w:semiHidden/>
    <w:unhideWhenUsed/>
    <w:rsid w:val="008A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NADID</dc:creator>
  <cp:keywords/>
  <dc:description/>
  <cp:lastModifiedBy>NADID</cp:lastModifiedBy>
  <cp:revision>1</cp:revision>
  <dcterms:created xsi:type="dcterms:W3CDTF">2015-02-01T16:32:00Z</dcterms:created>
  <dcterms:modified xsi:type="dcterms:W3CDTF">2015-02-01T16:33:00Z</dcterms:modified>
</cp:coreProperties>
</file>